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0B8" w:rsidRPr="00A130B8" w:rsidRDefault="003D603A" w:rsidP="00A130B8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3D603A">
        <w:rPr>
          <w:rStyle w:val="rvts0"/>
          <w:rFonts w:eastAsia="Calibri"/>
          <w:b/>
          <w:sz w:val="28"/>
          <w:szCs w:val="28"/>
          <w:lang w:val="uk-UA"/>
        </w:rPr>
        <w:t xml:space="preserve">Інформація про загальну кількість акцій та голосуючих акцій станом на дату складання переліку </w:t>
      </w:r>
      <w:r w:rsidR="00FA71CC">
        <w:rPr>
          <w:rStyle w:val="rvts0"/>
          <w:rFonts w:eastAsia="Calibri"/>
          <w:b/>
          <w:sz w:val="28"/>
          <w:szCs w:val="28"/>
          <w:lang w:val="uk-UA"/>
        </w:rPr>
        <w:t>акціонерів</w:t>
      </w:r>
      <w:r w:rsidRPr="003D603A">
        <w:rPr>
          <w:rStyle w:val="rvts0"/>
          <w:rFonts w:eastAsia="Calibri"/>
          <w:b/>
          <w:sz w:val="28"/>
          <w:szCs w:val="28"/>
          <w:lang w:val="uk-UA"/>
        </w:rPr>
        <w:t>, як</w:t>
      </w:r>
      <w:r w:rsidR="00FA71CC">
        <w:rPr>
          <w:rStyle w:val="rvts0"/>
          <w:rFonts w:eastAsia="Calibri"/>
          <w:b/>
          <w:sz w:val="28"/>
          <w:szCs w:val="28"/>
          <w:lang w:val="uk-UA"/>
        </w:rPr>
        <w:t>і</w:t>
      </w:r>
      <w:r w:rsidRPr="003D603A">
        <w:rPr>
          <w:rStyle w:val="rvts0"/>
          <w:rFonts w:eastAsia="Calibri"/>
          <w:b/>
          <w:sz w:val="28"/>
          <w:szCs w:val="28"/>
          <w:lang w:val="uk-UA"/>
        </w:rPr>
        <w:t xml:space="preserve"> </w:t>
      </w:r>
      <w:r w:rsidR="00FA71CC">
        <w:rPr>
          <w:rStyle w:val="rvts0"/>
          <w:rFonts w:eastAsia="Calibri"/>
          <w:b/>
          <w:sz w:val="28"/>
          <w:szCs w:val="28"/>
          <w:lang w:val="uk-UA"/>
        </w:rPr>
        <w:t>мають право на участь у</w:t>
      </w:r>
      <w:r>
        <w:rPr>
          <w:rStyle w:val="rvts0"/>
          <w:rFonts w:eastAsia="Calibri"/>
        </w:rPr>
        <w:t xml:space="preserve"> </w:t>
      </w:r>
      <w:r w:rsidR="00A130B8" w:rsidRPr="00A130B8">
        <w:rPr>
          <w:b/>
          <w:sz w:val="28"/>
          <w:szCs w:val="28"/>
          <w:lang w:val="uk-UA"/>
        </w:rPr>
        <w:t>позачергов</w:t>
      </w:r>
      <w:r w:rsidR="00B73867">
        <w:rPr>
          <w:b/>
          <w:sz w:val="28"/>
          <w:szCs w:val="28"/>
          <w:lang w:val="uk-UA"/>
        </w:rPr>
        <w:t xml:space="preserve">их загальних зборів акціонерів </w:t>
      </w:r>
      <w:r w:rsidR="00A130B8" w:rsidRPr="00A130B8">
        <w:rPr>
          <w:b/>
          <w:sz w:val="28"/>
          <w:szCs w:val="28"/>
          <w:lang w:val="uk-UA"/>
        </w:rPr>
        <w:t>АТ «ЕКОГАЗСЕРВІС», які відбудуться  2</w:t>
      </w:r>
      <w:r w:rsidR="00B73867">
        <w:rPr>
          <w:b/>
          <w:sz w:val="28"/>
          <w:szCs w:val="28"/>
          <w:lang w:val="uk-UA"/>
        </w:rPr>
        <w:t>7</w:t>
      </w:r>
      <w:r w:rsidR="00A130B8" w:rsidRPr="00A130B8">
        <w:rPr>
          <w:b/>
          <w:sz w:val="28"/>
          <w:szCs w:val="28"/>
          <w:lang w:val="uk-UA"/>
        </w:rPr>
        <w:t xml:space="preserve"> травня 202</w:t>
      </w:r>
      <w:r w:rsidR="00B73867">
        <w:rPr>
          <w:b/>
          <w:sz w:val="28"/>
          <w:szCs w:val="28"/>
          <w:lang w:val="uk-UA"/>
        </w:rPr>
        <w:t>4</w:t>
      </w:r>
      <w:r w:rsidR="00A130B8" w:rsidRPr="00A130B8">
        <w:rPr>
          <w:b/>
          <w:sz w:val="28"/>
          <w:szCs w:val="28"/>
          <w:lang w:val="uk-UA"/>
        </w:rPr>
        <w:t xml:space="preserve"> року</w:t>
      </w:r>
    </w:p>
    <w:p w:rsidR="00A130B8" w:rsidRDefault="00A130B8" w:rsidP="00EE6DE9">
      <w:pPr>
        <w:jc w:val="center"/>
        <w:rPr>
          <w:b/>
          <w:sz w:val="28"/>
          <w:szCs w:val="28"/>
          <w:lang w:val="uk-UA"/>
        </w:rPr>
      </w:pPr>
    </w:p>
    <w:p w:rsidR="00EE6DE9" w:rsidRPr="003D603A" w:rsidRDefault="003D603A" w:rsidP="00EE6DE9">
      <w:pPr>
        <w:ind w:firstLine="567"/>
        <w:jc w:val="both"/>
        <w:rPr>
          <w:sz w:val="28"/>
          <w:szCs w:val="28"/>
          <w:lang w:val="uk-UA"/>
        </w:rPr>
      </w:pPr>
      <w:r w:rsidRPr="003D603A">
        <w:rPr>
          <w:rStyle w:val="rvts0"/>
          <w:rFonts w:eastAsia="Calibri"/>
          <w:sz w:val="28"/>
          <w:szCs w:val="28"/>
          <w:lang w:val="uk-UA"/>
        </w:rPr>
        <w:t xml:space="preserve">Перелік </w:t>
      </w:r>
      <w:r w:rsidR="003C2959">
        <w:rPr>
          <w:rStyle w:val="rvts0"/>
          <w:rFonts w:eastAsia="Calibri"/>
          <w:sz w:val="28"/>
          <w:szCs w:val="28"/>
          <w:lang w:val="uk-UA"/>
        </w:rPr>
        <w:t>акціонерів</w:t>
      </w:r>
      <w:r w:rsidRPr="003D603A">
        <w:rPr>
          <w:rStyle w:val="rvts0"/>
          <w:rFonts w:eastAsia="Calibri"/>
          <w:sz w:val="28"/>
          <w:szCs w:val="28"/>
          <w:lang w:val="uk-UA"/>
        </w:rPr>
        <w:t>, як</w:t>
      </w:r>
      <w:r w:rsidR="003C2959">
        <w:rPr>
          <w:rStyle w:val="rvts0"/>
          <w:rFonts w:eastAsia="Calibri"/>
          <w:sz w:val="28"/>
          <w:szCs w:val="28"/>
          <w:lang w:val="uk-UA"/>
        </w:rPr>
        <w:t>і мають право на участь у</w:t>
      </w:r>
      <w:r w:rsidRPr="003D603A">
        <w:rPr>
          <w:rStyle w:val="rvts0"/>
          <w:rFonts w:eastAsia="Calibri"/>
          <w:sz w:val="28"/>
          <w:szCs w:val="28"/>
          <w:lang w:val="uk-UA"/>
        </w:rPr>
        <w:t xml:space="preserve"> позачергових загальних зборів</w:t>
      </w:r>
      <w:r w:rsidR="00B73867">
        <w:rPr>
          <w:sz w:val="28"/>
          <w:szCs w:val="28"/>
          <w:lang w:val="uk-UA"/>
        </w:rPr>
        <w:t xml:space="preserve"> акціонерів </w:t>
      </w:r>
      <w:r w:rsidRPr="003D603A">
        <w:rPr>
          <w:sz w:val="28"/>
          <w:szCs w:val="28"/>
          <w:lang w:val="uk-UA"/>
        </w:rPr>
        <w:t>АТ «ЕКОГАЗСЕРВІС», які відбудуться  2</w:t>
      </w:r>
      <w:r w:rsidR="00B73867">
        <w:rPr>
          <w:sz w:val="28"/>
          <w:szCs w:val="28"/>
          <w:lang w:val="uk-UA"/>
        </w:rPr>
        <w:t>7</w:t>
      </w:r>
      <w:r w:rsidRPr="003D603A">
        <w:rPr>
          <w:sz w:val="28"/>
          <w:szCs w:val="28"/>
          <w:lang w:val="uk-UA"/>
        </w:rPr>
        <w:t xml:space="preserve"> травня 202</w:t>
      </w:r>
      <w:r w:rsidR="00B73867">
        <w:rPr>
          <w:sz w:val="28"/>
          <w:szCs w:val="28"/>
          <w:lang w:val="uk-UA"/>
        </w:rPr>
        <w:t>4</w:t>
      </w:r>
      <w:r w:rsidRPr="003D603A">
        <w:rPr>
          <w:sz w:val="28"/>
          <w:szCs w:val="28"/>
          <w:lang w:val="uk-UA"/>
        </w:rPr>
        <w:t xml:space="preserve"> року, складено станом на </w:t>
      </w:r>
      <w:r w:rsidR="003C2959">
        <w:rPr>
          <w:sz w:val="28"/>
          <w:szCs w:val="28"/>
          <w:lang w:val="uk-UA"/>
        </w:rPr>
        <w:t>2</w:t>
      </w:r>
      <w:r w:rsidR="00B73867">
        <w:rPr>
          <w:sz w:val="28"/>
          <w:szCs w:val="28"/>
          <w:lang w:val="uk-UA"/>
        </w:rPr>
        <w:t>2</w:t>
      </w:r>
      <w:r w:rsidRPr="003D603A">
        <w:rPr>
          <w:sz w:val="28"/>
          <w:szCs w:val="28"/>
          <w:lang w:val="uk-UA"/>
        </w:rPr>
        <w:t>.0</w:t>
      </w:r>
      <w:r w:rsidR="003C2959">
        <w:rPr>
          <w:sz w:val="28"/>
          <w:szCs w:val="28"/>
          <w:lang w:val="uk-UA"/>
        </w:rPr>
        <w:t>5</w:t>
      </w:r>
      <w:r w:rsidRPr="003D603A">
        <w:rPr>
          <w:sz w:val="28"/>
          <w:szCs w:val="28"/>
          <w:lang w:val="uk-UA"/>
        </w:rPr>
        <w:t>.202</w:t>
      </w:r>
      <w:r w:rsidR="00B73867">
        <w:rPr>
          <w:sz w:val="28"/>
          <w:szCs w:val="28"/>
          <w:lang w:val="uk-UA"/>
        </w:rPr>
        <w:t>4</w:t>
      </w:r>
      <w:r w:rsidRPr="003D603A">
        <w:rPr>
          <w:sz w:val="28"/>
          <w:szCs w:val="28"/>
          <w:lang w:val="uk-UA"/>
        </w:rPr>
        <w:t>, у відповідності до якого:</w:t>
      </w:r>
    </w:p>
    <w:p w:rsidR="003D603A" w:rsidRPr="00BF0E3A" w:rsidRDefault="003D603A" w:rsidP="003D603A">
      <w:pPr>
        <w:pStyle w:val="aa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3D603A">
        <w:rPr>
          <w:sz w:val="28"/>
          <w:szCs w:val="28"/>
          <w:lang w:val="uk-UA"/>
        </w:rPr>
        <w:t xml:space="preserve">загальна кількість акцій </w:t>
      </w:r>
      <w:r w:rsidRPr="00BF0E3A">
        <w:rPr>
          <w:sz w:val="28"/>
          <w:szCs w:val="28"/>
          <w:lang w:val="uk-UA"/>
        </w:rPr>
        <w:t xml:space="preserve">становить </w:t>
      </w:r>
      <w:r w:rsidR="00BF0E3A" w:rsidRPr="00BF0E3A">
        <w:rPr>
          <w:rFonts w:eastAsia="Calibri"/>
          <w:sz w:val="28"/>
          <w:szCs w:val="28"/>
          <w:lang w:val="uk-UA" w:eastAsia="en-US"/>
        </w:rPr>
        <w:t>1 349 000</w:t>
      </w:r>
      <w:r w:rsidRPr="00BF0E3A">
        <w:rPr>
          <w:sz w:val="28"/>
          <w:szCs w:val="28"/>
          <w:lang w:val="uk-UA"/>
        </w:rPr>
        <w:t>;</w:t>
      </w:r>
    </w:p>
    <w:p w:rsidR="003D603A" w:rsidRPr="00BF0E3A" w:rsidRDefault="003D603A" w:rsidP="003D603A">
      <w:pPr>
        <w:pStyle w:val="aa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BF0E3A">
        <w:rPr>
          <w:sz w:val="28"/>
          <w:szCs w:val="28"/>
          <w:lang w:val="uk-UA"/>
        </w:rPr>
        <w:t xml:space="preserve">загальна кількість голосуючих акцій становить </w:t>
      </w:r>
      <w:r w:rsidR="00BF0E3A" w:rsidRPr="00BF0E3A">
        <w:rPr>
          <w:rFonts w:eastAsia="Calibri"/>
          <w:sz w:val="28"/>
          <w:szCs w:val="28"/>
          <w:lang w:val="uk-UA" w:eastAsia="en-US"/>
        </w:rPr>
        <w:t>1 231 424</w:t>
      </w:r>
      <w:r w:rsidRPr="00BF0E3A">
        <w:rPr>
          <w:sz w:val="28"/>
          <w:szCs w:val="28"/>
          <w:lang w:val="uk-UA"/>
        </w:rPr>
        <w:t>.</w:t>
      </w:r>
    </w:p>
    <w:p w:rsidR="003D603A" w:rsidRPr="003D603A" w:rsidRDefault="003D603A" w:rsidP="00EE6DE9">
      <w:pPr>
        <w:ind w:firstLine="567"/>
        <w:jc w:val="both"/>
        <w:rPr>
          <w:rStyle w:val="rvts0"/>
          <w:rFonts w:eastAsia="Calibri"/>
          <w:lang w:val="uk-UA"/>
        </w:rPr>
      </w:pPr>
    </w:p>
    <w:p w:rsidR="003D603A" w:rsidRPr="003D603A" w:rsidRDefault="003D603A" w:rsidP="00EE6DE9">
      <w:pPr>
        <w:ind w:firstLine="567"/>
        <w:jc w:val="both"/>
        <w:rPr>
          <w:rStyle w:val="rvts0"/>
          <w:rFonts w:eastAsia="Calibri"/>
          <w:lang w:val="uk-UA"/>
        </w:rPr>
      </w:pPr>
    </w:p>
    <w:p w:rsidR="003D603A" w:rsidRPr="00570D9F" w:rsidRDefault="003D603A" w:rsidP="00EE6DE9">
      <w:pPr>
        <w:ind w:firstLine="567"/>
        <w:jc w:val="both"/>
        <w:rPr>
          <w:sz w:val="28"/>
          <w:szCs w:val="28"/>
          <w:lang w:val="uk-UA"/>
        </w:rPr>
      </w:pPr>
    </w:p>
    <w:p w:rsidR="00EE6DE9" w:rsidRPr="00570D9F" w:rsidRDefault="00EE6DE9" w:rsidP="00EE6DE9">
      <w:pPr>
        <w:pStyle w:val="30"/>
        <w:shd w:val="clear" w:color="auto" w:fill="auto"/>
        <w:tabs>
          <w:tab w:val="left" w:pos="6859"/>
        </w:tabs>
        <w:spacing w:line="250" w:lineRule="exact"/>
        <w:ind w:right="-1" w:firstLine="0"/>
        <w:jc w:val="both"/>
        <w:rPr>
          <w:rFonts w:cs="Times New Roman"/>
          <w:sz w:val="28"/>
          <w:szCs w:val="28"/>
          <w:lang w:val="uk-UA" w:eastAsia="uk-UA" w:bidi="uk-UA"/>
        </w:rPr>
      </w:pPr>
      <w:r w:rsidRPr="00570D9F">
        <w:rPr>
          <w:rFonts w:cs="Times New Roman"/>
          <w:sz w:val="28"/>
          <w:szCs w:val="28"/>
          <w:lang w:val="uk-UA" w:eastAsia="uk-UA" w:bidi="uk-UA"/>
        </w:rPr>
        <w:t xml:space="preserve">Телефони для довідок: </w:t>
      </w:r>
      <w:r w:rsidRPr="00570D9F">
        <w:rPr>
          <w:rFonts w:cs="Times New Roman"/>
          <w:sz w:val="28"/>
          <w:szCs w:val="28"/>
          <w:lang w:val="uk-UA"/>
        </w:rPr>
        <w:t>(04571) 4-14-07</w:t>
      </w:r>
      <w:r w:rsidRPr="00570D9F">
        <w:rPr>
          <w:rFonts w:cs="Times New Roman"/>
          <w:sz w:val="28"/>
          <w:szCs w:val="28"/>
          <w:lang w:val="uk-UA" w:eastAsia="uk-UA" w:bidi="uk-UA"/>
        </w:rPr>
        <w:tab/>
      </w:r>
    </w:p>
    <w:p w:rsidR="00E35811" w:rsidRPr="00570D9F" w:rsidRDefault="00B73867" w:rsidP="006C4352">
      <w:pPr>
        <w:pStyle w:val="30"/>
        <w:shd w:val="clear" w:color="auto" w:fill="auto"/>
        <w:tabs>
          <w:tab w:val="left" w:pos="6859"/>
        </w:tabs>
        <w:spacing w:line="250" w:lineRule="exact"/>
        <w:ind w:right="-1" w:firstLine="0"/>
        <w:jc w:val="both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 w:eastAsia="uk-UA" w:bidi="uk-UA"/>
        </w:rPr>
        <w:t xml:space="preserve">Наглядова рада </w:t>
      </w:r>
      <w:r w:rsidR="00EE6DE9" w:rsidRPr="00570D9F">
        <w:rPr>
          <w:rFonts w:cs="Times New Roman"/>
          <w:sz w:val="28"/>
          <w:szCs w:val="28"/>
          <w:lang w:val="uk-UA" w:eastAsia="uk-UA" w:bidi="uk-UA"/>
        </w:rPr>
        <w:t>АТ «ЕКОГАЗСЕРВІС»</w:t>
      </w:r>
    </w:p>
    <w:sectPr w:rsidR="00E35811" w:rsidRPr="00570D9F" w:rsidSect="00D140DD">
      <w:pgSz w:w="12240" w:h="15840"/>
      <w:pgMar w:top="567" w:right="758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80F8D"/>
    <w:multiLevelType w:val="hybridMultilevel"/>
    <w:tmpl w:val="F67CA5B4"/>
    <w:lvl w:ilvl="0" w:tplc="3098C1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71643"/>
    <w:multiLevelType w:val="hybridMultilevel"/>
    <w:tmpl w:val="E7D0B61A"/>
    <w:lvl w:ilvl="0" w:tplc="E7A649A0">
      <w:start w:val="2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0E2728F"/>
    <w:multiLevelType w:val="hybridMultilevel"/>
    <w:tmpl w:val="E1AAC636"/>
    <w:lvl w:ilvl="0" w:tplc="F1CCE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B2A3F53"/>
    <w:multiLevelType w:val="hybridMultilevel"/>
    <w:tmpl w:val="0E10D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E9"/>
    <w:rsid w:val="00012407"/>
    <w:rsid w:val="001C4B6C"/>
    <w:rsid w:val="002B526F"/>
    <w:rsid w:val="003812CC"/>
    <w:rsid w:val="003B1950"/>
    <w:rsid w:val="003C2959"/>
    <w:rsid w:val="003D090F"/>
    <w:rsid w:val="003D603A"/>
    <w:rsid w:val="004F66B3"/>
    <w:rsid w:val="005557FF"/>
    <w:rsid w:val="00570D9F"/>
    <w:rsid w:val="00675A97"/>
    <w:rsid w:val="006C4352"/>
    <w:rsid w:val="00701EA3"/>
    <w:rsid w:val="00903A96"/>
    <w:rsid w:val="00A079C4"/>
    <w:rsid w:val="00A130B8"/>
    <w:rsid w:val="00AC3FC1"/>
    <w:rsid w:val="00B73867"/>
    <w:rsid w:val="00BB324B"/>
    <w:rsid w:val="00BF0E3A"/>
    <w:rsid w:val="00C1451D"/>
    <w:rsid w:val="00C62A23"/>
    <w:rsid w:val="00E35811"/>
    <w:rsid w:val="00E50C87"/>
    <w:rsid w:val="00EE6DE9"/>
    <w:rsid w:val="00FA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36110-C5CF-4BFA-973D-9757E2D8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D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E6DE9"/>
    <w:rPr>
      <w:rFonts w:ascii="Courier New" w:eastAsia="Calibri" w:hAnsi="Courier New"/>
      <w:sz w:val="20"/>
      <w:lang w:val="uk-UA"/>
    </w:rPr>
  </w:style>
  <w:style w:type="character" w:customStyle="1" w:styleId="a4">
    <w:name w:val="Текст Знак"/>
    <w:basedOn w:val="a0"/>
    <w:link w:val="a3"/>
    <w:rsid w:val="00EE6DE9"/>
    <w:rPr>
      <w:rFonts w:ascii="Courier New" w:eastAsia="Calibri" w:hAnsi="Courier New" w:cs="Times New Roman"/>
      <w:sz w:val="20"/>
      <w:szCs w:val="20"/>
      <w:lang w:val="uk-UA" w:eastAsia="ru-RU"/>
    </w:rPr>
  </w:style>
  <w:style w:type="paragraph" w:styleId="a5">
    <w:name w:val="Title"/>
    <w:basedOn w:val="a"/>
    <w:link w:val="a6"/>
    <w:qFormat/>
    <w:rsid w:val="00EE6DE9"/>
    <w:pPr>
      <w:jc w:val="center"/>
    </w:pPr>
    <w:rPr>
      <w:sz w:val="32"/>
      <w:szCs w:val="24"/>
      <w:lang w:val="uk-UA" w:eastAsia="x-none"/>
    </w:rPr>
  </w:style>
  <w:style w:type="character" w:customStyle="1" w:styleId="a6">
    <w:name w:val="Название Знак"/>
    <w:basedOn w:val="a0"/>
    <w:link w:val="a5"/>
    <w:rsid w:val="00EE6DE9"/>
    <w:rPr>
      <w:rFonts w:ascii="Times New Roman" w:eastAsia="Times New Roman" w:hAnsi="Times New Roman" w:cs="Times New Roman"/>
      <w:sz w:val="32"/>
      <w:szCs w:val="24"/>
      <w:lang w:val="uk-UA" w:eastAsia="x-none"/>
    </w:rPr>
  </w:style>
  <w:style w:type="character" w:styleId="a7">
    <w:name w:val="Strong"/>
    <w:qFormat/>
    <w:rsid w:val="00EE6DE9"/>
    <w:rPr>
      <w:b/>
      <w:bCs/>
    </w:rPr>
  </w:style>
  <w:style w:type="character" w:customStyle="1" w:styleId="3">
    <w:name w:val="Основной текст (3)_"/>
    <w:link w:val="30"/>
    <w:rsid w:val="00EE6DE9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E6DE9"/>
    <w:pPr>
      <w:widowControl w:val="0"/>
      <w:shd w:val="clear" w:color="auto" w:fill="FFFFFF"/>
      <w:spacing w:line="254" w:lineRule="exact"/>
      <w:ind w:hanging="380"/>
      <w:jc w:val="center"/>
    </w:pPr>
    <w:rPr>
      <w:rFonts w:cstheme="minorBidi"/>
      <w:b/>
      <w:bCs/>
      <w:sz w:val="22"/>
      <w:szCs w:val="22"/>
      <w:lang w:eastAsia="en-US"/>
    </w:rPr>
  </w:style>
  <w:style w:type="character" w:customStyle="1" w:styleId="rvts0">
    <w:name w:val="rvts0"/>
    <w:rsid w:val="00EE6DE9"/>
  </w:style>
  <w:style w:type="character" w:customStyle="1" w:styleId="rvts9">
    <w:name w:val="rvts9"/>
    <w:rsid w:val="00EE6DE9"/>
    <w:rPr>
      <w:rFonts w:ascii="Calibri" w:hAnsi="Calibri" w:hint="default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50C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0C8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3D6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vitza@mail.ru</cp:lastModifiedBy>
  <cp:revision>2</cp:revision>
  <cp:lastPrinted>2021-04-21T06:52:00Z</cp:lastPrinted>
  <dcterms:created xsi:type="dcterms:W3CDTF">2024-05-23T15:00:00Z</dcterms:created>
  <dcterms:modified xsi:type="dcterms:W3CDTF">2024-05-23T15:00:00Z</dcterms:modified>
</cp:coreProperties>
</file>