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C" w:rsidRPr="0060412C" w:rsidRDefault="0060412C" w:rsidP="00534DE4">
      <w:pPr>
        <w:spacing w:after="0"/>
        <w:jc w:val="center"/>
        <w:rPr>
          <w:b/>
          <w:bCs/>
          <w:sz w:val="28"/>
          <w:szCs w:val="28"/>
        </w:rPr>
      </w:pPr>
      <w:r w:rsidRPr="0060412C">
        <w:rPr>
          <w:b/>
          <w:bCs/>
          <w:sz w:val="28"/>
          <w:szCs w:val="28"/>
        </w:rPr>
        <w:t>ШАНОВНИЙ АКЦІОНЕР!</w:t>
      </w:r>
    </w:p>
    <w:p w:rsidR="0060412C" w:rsidRPr="0060412C" w:rsidRDefault="0060412C" w:rsidP="00534DE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0412C">
        <w:rPr>
          <w:b/>
          <w:sz w:val="28"/>
          <w:szCs w:val="28"/>
        </w:rPr>
        <w:t>Відкритого</w:t>
      </w:r>
      <w:r w:rsidRPr="0060412C">
        <w:rPr>
          <w:b/>
          <w:color w:val="000000"/>
          <w:sz w:val="28"/>
          <w:szCs w:val="28"/>
        </w:rPr>
        <w:t xml:space="preserve">  акціонерного товариства </w:t>
      </w:r>
    </w:p>
    <w:p w:rsidR="0060412C" w:rsidRPr="0060412C" w:rsidRDefault="0060412C" w:rsidP="00534DE4">
      <w:pPr>
        <w:spacing w:after="0"/>
        <w:ind w:left="360"/>
        <w:jc w:val="center"/>
        <w:rPr>
          <w:b/>
          <w:color w:val="000000"/>
          <w:sz w:val="28"/>
          <w:szCs w:val="28"/>
        </w:rPr>
      </w:pPr>
      <w:r w:rsidRPr="0060412C">
        <w:rPr>
          <w:b/>
          <w:color w:val="000000"/>
          <w:sz w:val="28"/>
          <w:szCs w:val="28"/>
        </w:rPr>
        <w:t>«</w:t>
      </w:r>
      <w:r w:rsidRPr="0060412C">
        <w:rPr>
          <w:b/>
          <w:sz w:val="28"/>
          <w:szCs w:val="28"/>
        </w:rPr>
        <w:t>Васильківська фірма «Екогазсервіс</w:t>
      </w:r>
      <w:r w:rsidRPr="0060412C">
        <w:rPr>
          <w:b/>
          <w:color w:val="000000"/>
          <w:sz w:val="28"/>
          <w:szCs w:val="28"/>
        </w:rPr>
        <w:t>»</w:t>
      </w:r>
    </w:p>
    <w:p w:rsidR="0060412C" w:rsidRPr="0060412C" w:rsidRDefault="0060412C" w:rsidP="00534DE4">
      <w:pPr>
        <w:spacing w:after="0"/>
        <w:ind w:left="360"/>
        <w:jc w:val="center"/>
        <w:rPr>
          <w:sz w:val="28"/>
          <w:szCs w:val="28"/>
        </w:rPr>
      </w:pPr>
      <w:r w:rsidRPr="0060412C">
        <w:rPr>
          <w:color w:val="000000"/>
          <w:sz w:val="28"/>
          <w:szCs w:val="28"/>
        </w:rPr>
        <w:t xml:space="preserve"> (</w:t>
      </w:r>
      <w:r w:rsidRPr="0060412C">
        <w:rPr>
          <w:sz w:val="28"/>
          <w:szCs w:val="28"/>
        </w:rPr>
        <w:t>Код за ЄДРПОУ 13706150)</w:t>
      </w:r>
    </w:p>
    <w:p w:rsidR="003458AC" w:rsidRPr="00C142A1" w:rsidRDefault="003458AC" w:rsidP="003458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ВІДКРИТЕ АКЦІОНЕРНЕ ТОВАРИСТВО «ВАСИЛЬКІВСЬКА ФІРМА «ЕКОГАЗСЕРВІС»</w:t>
      </w:r>
      <w:r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C142A1">
        <w:rPr>
          <w:rFonts w:ascii="Times New Roman" w:hAnsi="Times New Roman" w:cs="Times New Roman"/>
          <w:color w:val="000000"/>
          <w:sz w:val="24"/>
          <w:szCs w:val="24"/>
        </w:rPr>
        <w:t xml:space="preserve">ісцезнаходження: </w:t>
      </w:r>
      <w:r w:rsidRPr="00C142A1">
        <w:rPr>
          <w:rFonts w:ascii="Times New Roman" w:hAnsi="Times New Roman" w:cs="Times New Roman"/>
          <w:sz w:val="24"/>
          <w:szCs w:val="24"/>
        </w:rPr>
        <w:t xml:space="preserve">08623, Васильківський район,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смт.Калинівка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вул.Залізнична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>,168</w:t>
      </w:r>
      <w:r>
        <w:rPr>
          <w:rFonts w:ascii="Times New Roman" w:hAnsi="Times New Roman" w:cs="Times New Roman"/>
          <w:sz w:val="24"/>
          <w:szCs w:val="24"/>
        </w:rPr>
        <w:t>, код ЄДРПОУ 13706150,</w:t>
      </w:r>
      <w:r w:rsidRPr="00C142A1">
        <w:rPr>
          <w:rFonts w:ascii="Times New Roman" w:hAnsi="Times New Roman" w:cs="Times New Roman"/>
          <w:color w:val="000000"/>
          <w:sz w:val="24"/>
          <w:szCs w:val="24"/>
        </w:rPr>
        <w:t xml:space="preserve">(надалі – «Товариство») </w:t>
      </w:r>
      <w:r w:rsidRPr="00C142A1">
        <w:rPr>
          <w:rFonts w:ascii="Times New Roman" w:hAnsi="Times New Roman" w:cs="Times New Roman"/>
          <w:sz w:val="24"/>
          <w:szCs w:val="24"/>
        </w:rPr>
        <w:t xml:space="preserve">повідомляє про </w:t>
      </w:r>
      <w:r>
        <w:rPr>
          <w:rFonts w:ascii="Times New Roman" w:hAnsi="Times New Roman" w:cs="Times New Roman"/>
          <w:sz w:val="24"/>
          <w:szCs w:val="24"/>
        </w:rPr>
        <w:t xml:space="preserve">те, що </w:t>
      </w:r>
      <w:r w:rsidRPr="000465E1">
        <w:rPr>
          <w:rFonts w:ascii="Times New Roman" w:hAnsi="Times New Roman" w:cs="Times New Roman"/>
          <w:b/>
          <w:sz w:val="24"/>
          <w:szCs w:val="24"/>
        </w:rPr>
        <w:t>03 березня 2016 року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0465E1">
        <w:rPr>
          <w:rFonts w:ascii="Times New Roman" w:hAnsi="Times New Roman" w:cs="Times New Roman"/>
          <w:b/>
          <w:sz w:val="24"/>
          <w:szCs w:val="24"/>
        </w:rPr>
        <w:t>14-00 год.</w:t>
      </w:r>
      <w:r>
        <w:rPr>
          <w:rFonts w:ascii="Times New Roman" w:hAnsi="Times New Roman" w:cs="Times New Roman"/>
          <w:sz w:val="24"/>
          <w:szCs w:val="24"/>
        </w:rPr>
        <w:t xml:space="preserve"> у приміщенні Товариства з</w:t>
      </w:r>
      <w:r w:rsidRPr="00C142A1">
        <w:rPr>
          <w:rFonts w:ascii="Times New Roman" w:hAnsi="Times New Roman" w:cs="Times New Roman"/>
          <w:sz w:val="24"/>
          <w:szCs w:val="24"/>
        </w:rPr>
        <w:t xml:space="preserve">а адресою: 08623, Васильківський район,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>. Калинівка, вул. Залізнична,168, актовий зал</w:t>
      </w:r>
      <w:r>
        <w:rPr>
          <w:rFonts w:ascii="Times New Roman" w:hAnsi="Times New Roman" w:cs="Times New Roman"/>
          <w:sz w:val="24"/>
          <w:szCs w:val="24"/>
        </w:rPr>
        <w:t xml:space="preserve"> відбудуться річні загальні збори акціонерів Товариства (надалі – Збори)</w:t>
      </w:r>
    </w:p>
    <w:p w:rsidR="003458AC" w:rsidRDefault="003458AC" w:rsidP="003705F4">
      <w:pPr>
        <w:pStyle w:val="1"/>
        <w:ind w:firstLine="708"/>
        <w:jc w:val="both"/>
      </w:pPr>
      <w:r w:rsidRPr="00C142A1">
        <w:t>Реєстрація акціонерів</w:t>
      </w:r>
      <w:r>
        <w:t xml:space="preserve"> та їх представників для участі у Зборах буде здійснюватися 03 березня 2016 року</w:t>
      </w:r>
      <w:r w:rsidRPr="00C142A1">
        <w:t xml:space="preserve"> з 13</w:t>
      </w:r>
      <w:r w:rsidRPr="00C142A1">
        <w:rPr>
          <w:vertAlign w:val="superscript"/>
        </w:rPr>
        <w:t>00</w:t>
      </w:r>
      <w:r w:rsidRPr="00C142A1">
        <w:t xml:space="preserve"> год</w:t>
      </w:r>
      <w:r>
        <w:t>.</w:t>
      </w:r>
      <w:r w:rsidRPr="00C142A1">
        <w:t xml:space="preserve">  до 13</w:t>
      </w:r>
      <w:r w:rsidRPr="00C142A1">
        <w:rPr>
          <w:vertAlign w:val="superscript"/>
        </w:rPr>
        <w:t>45</w:t>
      </w:r>
      <w:r w:rsidRPr="00C142A1">
        <w:t xml:space="preserve"> год</w:t>
      </w:r>
      <w:r>
        <w:t>. за місцем проведення зборів.</w:t>
      </w:r>
    </w:p>
    <w:p w:rsidR="003458AC" w:rsidRPr="00C142A1" w:rsidRDefault="003458AC" w:rsidP="003705F4">
      <w:pPr>
        <w:pStyle w:val="1"/>
        <w:ind w:firstLine="708"/>
        <w:jc w:val="both"/>
      </w:pPr>
      <w:r>
        <w:rPr>
          <w:bCs/>
          <w:iCs/>
        </w:rPr>
        <w:t>Для участі у З</w:t>
      </w:r>
      <w:r w:rsidRPr="0060412C">
        <w:rPr>
          <w:bCs/>
          <w:iCs/>
        </w:rPr>
        <w:t xml:space="preserve">борах акціонерам необхідно мати при собі </w:t>
      </w:r>
      <w:r w:rsidRPr="0060412C">
        <w:t xml:space="preserve">паспорт, </w:t>
      </w:r>
      <w:r>
        <w:t>а п</w:t>
      </w:r>
      <w:r w:rsidRPr="0060412C">
        <w:t>редставникам акціонерів</w:t>
      </w:r>
      <w:r>
        <w:t xml:space="preserve"> - </w:t>
      </w:r>
      <w:r w:rsidRPr="0060412C">
        <w:t xml:space="preserve">паспорт </w:t>
      </w:r>
      <w:r>
        <w:t>та</w:t>
      </w:r>
      <w:r w:rsidRPr="0060412C">
        <w:t xml:space="preserve"> документ, що посвідчує </w:t>
      </w:r>
      <w:r>
        <w:t>повноваження представника</w:t>
      </w:r>
      <w:r w:rsidRPr="0060412C">
        <w:t>, оформлену у відповідності до вимог чинного законодавства</w:t>
      </w:r>
    </w:p>
    <w:p w:rsidR="003458AC" w:rsidRDefault="003458AC" w:rsidP="003705F4">
      <w:pPr>
        <w:pStyle w:val="1"/>
        <w:ind w:firstLine="567"/>
        <w:jc w:val="both"/>
      </w:pPr>
      <w:r>
        <w:t>Перелік</w:t>
      </w:r>
      <w:r w:rsidRPr="00C142A1">
        <w:t xml:space="preserve"> акціонерів, які  мають право на участь </w:t>
      </w:r>
      <w:r>
        <w:t xml:space="preserve">в </w:t>
      </w:r>
      <w:r w:rsidRPr="00C142A1">
        <w:t>Загальних зборах</w:t>
      </w:r>
      <w:r>
        <w:t xml:space="preserve"> акціонерів, буде складено на </w:t>
      </w:r>
      <w:r w:rsidRPr="00C142A1">
        <w:t xml:space="preserve"> </w:t>
      </w:r>
      <w:r>
        <w:t>29 лютого</w:t>
      </w:r>
      <w:r w:rsidRPr="00C142A1">
        <w:rPr>
          <w:lang w:val="ru-RU"/>
        </w:rPr>
        <w:t xml:space="preserve"> </w:t>
      </w:r>
      <w:r w:rsidRPr="00C142A1">
        <w:t>2016 року (станом на 24</w:t>
      </w:r>
      <w:r w:rsidRPr="00C142A1">
        <w:rPr>
          <w:vertAlign w:val="superscript"/>
        </w:rPr>
        <w:t>00</w:t>
      </w:r>
      <w:r>
        <w:t xml:space="preserve">) та на 01.03.2016 року (станом на </w:t>
      </w:r>
      <w:r w:rsidRPr="00C142A1">
        <w:t>24</w:t>
      </w:r>
      <w:r w:rsidRPr="00C142A1">
        <w:rPr>
          <w:vertAlign w:val="superscript"/>
        </w:rPr>
        <w:t>00</w:t>
      </w:r>
      <w:r>
        <w:t xml:space="preserve">) </w:t>
      </w:r>
    </w:p>
    <w:p w:rsidR="00025575" w:rsidRPr="0060412C" w:rsidRDefault="00025575" w:rsidP="00534D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2C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34DE4" w:rsidRPr="00534DE4" w:rsidRDefault="00590824" w:rsidP="00534DE4">
      <w:pPr>
        <w:pStyle w:val="12"/>
        <w:numPr>
          <w:ilvl w:val="0"/>
          <w:numId w:val="3"/>
        </w:num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О</w:t>
      </w:r>
      <w:r w:rsidR="00534DE4" w:rsidRPr="00534DE4">
        <w:rPr>
          <w:szCs w:val="24"/>
          <w:lang w:val="ru-RU"/>
        </w:rPr>
        <w:t>брання</w:t>
      </w:r>
      <w:proofErr w:type="spellEnd"/>
      <w:r w:rsidR="00534DE4" w:rsidRPr="00534DE4">
        <w:rPr>
          <w:szCs w:val="24"/>
          <w:lang w:val="ru-RU"/>
        </w:rPr>
        <w:t xml:space="preserve"> </w:t>
      </w:r>
      <w:proofErr w:type="spellStart"/>
      <w:r w:rsidR="00534DE4" w:rsidRPr="00534DE4">
        <w:rPr>
          <w:szCs w:val="24"/>
          <w:lang w:val="ru-RU"/>
        </w:rPr>
        <w:t>лічильної</w:t>
      </w:r>
      <w:proofErr w:type="spellEnd"/>
      <w:r w:rsidR="00534DE4" w:rsidRPr="00534DE4">
        <w:rPr>
          <w:szCs w:val="24"/>
          <w:lang w:val="ru-RU"/>
        </w:rPr>
        <w:t xml:space="preserve"> </w:t>
      </w:r>
      <w:proofErr w:type="spellStart"/>
      <w:r w:rsidR="00534DE4" w:rsidRPr="00534DE4">
        <w:rPr>
          <w:szCs w:val="24"/>
          <w:lang w:val="ru-RU"/>
        </w:rPr>
        <w:t>комі</w:t>
      </w:r>
      <w:proofErr w:type="gramStart"/>
      <w:r w:rsidR="00534DE4" w:rsidRPr="00534DE4">
        <w:rPr>
          <w:szCs w:val="24"/>
          <w:lang w:val="ru-RU"/>
        </w:rPr>
        <w:t>с</w:t>
      </w:r>
      <w:proofErr w:type="gramEnd"/>
      <w:r w:rsidR="00534DE4" w:rsidRPr="00534DE4">
        <w:rPr>
          <w:szCs w:val="24"/>
          <w:lang w:val="ru-RU"/>
        </w:rPr>
        <w:t>ії</w:t>
      </w:r>
      <w:proofErr w:type="spellEnd"/>
      <w:r w:rsidR="00534DE4" w:rsidRPr="00534DE4">
        <w:rPr>
          <w:szCs w:val="24"/>
          <w:lang w:val="ru-RU"/>
        </w:rPr>
        <w:t>.</w:t>
      </w:r>
    </w:p>
    <w:p w:rsidR="0060412C" w:rsidRPr="00534DE4" w:rsidRDefault="00590824" w:rsidP="00534DE4">
      <w:pPr>
        <w:pStyle w:val="a4"/>
        <w:numPr>
          <w:ilvl w:val="0"/>
          <w:numId w:val="3"/>
        </w:numPr>
        <w:jc w:val="both"/>
      </w:pPr>
      <w:proofErr w:type="spellStart"/>
      <w:r>
        <w:rPr>
          <w:lang w:val="ru-RU"/>
        </w:rPr>
        <w:t>О</w:t>
      </w:r>
      <w:r w:rsidR="00534DE4" w:rsidRPr="00534DE4">
        <w:rPr>
          <w:lang w:val="ru-RU"/>
        </w:rPr>
        <w:t>брання</w:t>
      </w:r>
      <w:proofErr w:type="spellEnd"/>
      <w:r w:rsidR="00534DE4" w:rsidRPr="00534DE4">
        <w:rPr>
          <w:lang w:val="ru-RU"/>
        </w:rPr>
        <w:t xml:space="preserve"> </w:t>
      </w:r>
      <w:proofErr w:type="spellStart"/>
      <w:r w:rsidR="00534DE4" w:rsidRPr="00534DE4">
        <w:rPr>
          <w:lang w:val="ru-RU"/>
        </w:rPr>
        <w:t>голови</w:t>
      </w:r>
      <w:proofErr w:type="spellEnd"/>
      <w:r w:rsidR="00534DE4" w:rsidRPr="00534DE4">
        <w:rPr>
          <w:lang w:val="ru-RU"/>
        </w:rPr>
        <w:t xml:space="preserve"> та секретаря </w:t>
      </w:r>
      <w:proofErr w:type="spellStart"/>
      <w:r w:rsidR="00534DE4" w:rsidRPr="00534DE4">
        <w:rPr>
          <w:lang w:val="ru-RU"/>
        </w:rPr>
        <w:t>загальних</w:t>
      </w:r>
      <w:proofErr w:type="spellEnd"/>
      <w:r w:rsidR="00534DE4" w:rsidRPr="00534DE4">
        <w:rPr>
          <w:lang w:val="ru-RU"/>
        </w:rPr>
        <w:t xml:space="preserve"> </w:t>
      </w:r>
      <w:proofErr w:type="spellStart"/>
      <w:r w:rsidR="00534DE4" w:rsidRPr="00534DE4">
        <w:rPr>
          <w:lang w:val="ru-RU"/>
        </w:rPr>
        <w:t>зборі</w:t>
      </w:r>
      <w:proofErr w:type="gramStart"/>
      <w:r w:rsidR="00534DE4" w:rsidRPr="00534DE4">
        <w:rPr>
          <w:lang w:val="ru-RU"/>
        </w:rPr>
        <w:t>в</w:t>
      </w:r>
      <w:proofErr w:type="spellEnd"/>
      <w:proofErr w:type="gramEnd"/>
      <w:r w:rsidR="00534DE4">
        <w:rPr>
          <w:lang w:val="ru-RU"/>
        </w:rPr>
        <w:t>.</w:t>
      </w:r>
    </w:p>
    <w:p w:rsidR="00534DE4" w:rsidRDefault="003338E1" w:rsidP="00333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2C">
        <w:rPr>
          <w:rFonts w:ascii="Times New Roman" w:hAnsi="Times New Roman" w:cs="Times New Roman"/>
          <w:sz w:val="24"/>
          <w:szCs w:val="24"/>
        </w:rPr>
        <w:t>Обговорення листа Національної комісії з цінних</w:t>
      </w:r>
      <w:r>
        <w:rPr>
          <w:rFonts w:ascii="Times New Roman" w:hAnsi="Times New Roman" w:cs="Times New Roman"/>
          <w:sz w:val="24"/>
          <w:szCs w:val="24"/>
        </w:rPr>
        <w:t xml:space="preserve"> паперів та фондового ринку  № 12/02/1249 від 2</w:t>
      </w:r>
      <w:r w:rsidRPr="006041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01.2016</w:t>
      </w:r>
      <w:r w:rsidRPr="0060412C">
        <w:rPr>
          <w:rFonts w:ascii="Times New Roman" w:hAnsi="Times New Roman" w:cs="Times New Roman"/>
          <w:sz w:val="24"/>
          <w:szCs w:val="24"/>
        </w:rPr>
        <w:t>р. про відмову в скасуванні реєстрації випуску акцій та анулюванні свідоцтва про реєстрацію випуску акцій ВАТ «Васильківська фірма «Екогазсервіс» (</w:t>
      </w:r>
      <w:proofErr w:type="spellStart"/>
      <w:r w:rsidRPr="0060412C">
        <w:rPr>
          <w:rFonts w:ascii="Times New Roman" w:hAnsi="Times New Roman" w:cs="Times New Roman"/>
          <w:sz w:val="24"/>
          <w:szCs w:val="24"/>
        </w:rPr>
        <w:t>далі-</w:t>
      </w:r>
      <w:proofErr w:type="spellEnd"/>
      <w:r w:rsidRPr="0060412C">
        <w:rPr>
          <w:rFonts w:ascii="Times New Roman" w:hAnsi="Times New Roman" w:cs="Times New Roman"/>
          <w:sz w:val="24"/>
          <w:szCs w:val="24"/>
        </w:rPr>
        <w:t xml:space="preserve"> листа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38E1" w:rsidRDefault="003338E1" w:rsidP="003338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Виправлення п.1 </w:t>
      </w:r>
      <w:r w:rsidRPr="0060412C">
        <w:rPr>
          <w:rFonts w:ascii="Times New Roman" w:hAnsi="Times New Roman" w:cs="Times New Roman"/>
          <w:sz w:val="24"/>
          <w:szCs w:val="24"/>
        </w:rPr>
        <w:t>листа, а саме</w:t>
      </w:r>
      <w:r>
        <w:rPr>
          <w:rFonts w:ascii="Times New Roman" w:hAnsi="Times New Roman" w:cs="Times New Roman"/>
          <w:sz w:val="24"/>
          <w:szCs w:val="24"/>
        </w:rPr>
        <w:t xml:space="preserve"> Товариством н</w:t>
      </w:r>
      <w:r w:rsidRPr="003338E1">
        <w:rPr>
          <w:rFonts w:ascii="Times New Roman" w:hAnsi="Times New Roman" w:cs="Times New Roman"/>
          <w:sz w:val="24"/>
          <w:szCs w:val="24"/>
        </w:rPr>
        <w:t>адані документи на скасування реєстрації випуску акцій та анулювання свідоцтва про реєстрацію випуску акцій ВАТ у зв’язку з реорганізацією, при цьому обіг акцій ВАТ не зупинено</w:t>
      </w:r>
      <w:r>
        <w:rPr>
          <w:rFonts w:ascii="Times New Roman" w:hAnsi="Times New Roman" w:cs="Times New Roman"/>
          <w:sz w:val="24"/>
          <w:szCs w:val="24"/>
        </w:rPr>
        <w:t>, що є порушенням послідовн</w:t>
      </w:r>
      <w:r w:rsidR="008D4EBC">
        <w:rPr>
          <w:rFonts w:ascii="Times New Roman" w:hAnsi="Times New Roman" w:cs="Times New Roman"/>
          <w:sz w:val="24"/>
          <w:szCs w:val="24"/>
        </w:rPr>
        <w:t>ості дій,встановлених вимогами Р</w:t>
      </w:r>
      <w:r>
        <w:rPr>
          <w:rFonts w:ascii="Times New Roman" w:hAnsi="Times New Roman" w:cs="Times New Roman"/>
          <w:sz w:val="24"/>
          <w:szCs w:val="24"/>
        </w:rPr>
        <w:t>озділу III Порядку 737.</w:t>
      </w:r>
    </w:p>
    <w:p w:rsidR="0060412C" w:rsidRDefault="003338E1" w:rsidP="00534D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E1">
        <w:rPr>
          <w:rFonts w:ascii="Times New Roman" w:hAnsi="Times New Roman" w:cs="Times New Roman"/>
          <w:sz w:val="24"/>
          <w:szCs w:val="24"/>
        </w:rPr>
        <w:t>Виправлення п.2 листа, а саме в заяві про скасування реєстрації випуску акцій ВАТ від 09.11.2015 року № 01/164 не вірно зазначено дату видачі та н</w:t>
      </w:r>
      <w:r>
        <w:rPr>
          <w:rFonts w:ascii="Times New Roman" w:hAnsi="Times New Roman" w:cs="Times New Roman"/>
          <w:sz w:val="24"/>
          <w:szCs w:val="24"/>
        </w:rPr>
        <w:t xml:space="preserve">омер відповідного розпорядження, що не відповідає вимогам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п.п.а</w:t>
      </w:r>
      <w:proofErr w:type="spellEnd"/>
      <w:r>
        <w:rPr>
          <w:rFonts w:ascii="Times New Roman" w:hAnsi="Times New Roman" w:cs="Times New Roman"/>
          <w:sz w:val="24"/>
          <w:szCs w:val="24"/>
        </w:rPr>
        <w:t>) п.3 Розділу III Порядку 737.</w:t>
      </w:r>
    </w:p>
    <w:p w:rsidR="008E61D1" w:rsidRDefault="008D4EBC" w:rsidP="008E6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E1">
        <w:rPr>
          <w:rFonts w:ascii="Times New Roman" w:hAnsi="Times New Roman" w:cs="Times New Roman"/>
          <w:sz w:val="24"/>
          <w:szCs w:val="24"/>
        </w:rPr>
        <w:t>Виправлення п.</w:t>
      </w:r>
      <w:r w:rsidR="008E61D1">
        <w:rPr>
          <w:rFonts w:ascii="Times New Roman" w:hAnsi="Times New Roman" w:cs="Times New Roman"/>
          <w:sz w:val="24"/>
          <w:szCs w:val="24"/>
        </w:rPr>
        <w:t>3</w:t>
      </w:r>
      <w:r w:rsidRPr="003338E1">
        <w:rPr>
          <w:rFonts w:ascii="Times New Roman" w:hAnsi="Times New Roman" w:cs="Times New Roman"/>
          <w:sz w:val="24"/>
          <w:szCs w:val="24"/>
        </w:rPr>
        <w:t xml:space="preserve"> листа, а саме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38E1" w:rsidRPr="003338E1">
        <w:rPr>
          <w:rFonts w:ascii="Times New Roman" w:hAnsi="Times New Roman" w:cs="Times New Roman"/>
          <w:sz w:val="24"/>
          <w:szCs w:val="24"/>
        </w:rPr>
        <w:t>адано тимчасовий статут ТДВ «Васильківська фірма «Екогазсервіс», затверджений Загальними зборами учасників ТДВ «Васильківська фірма «Екогазсервіс» від 16.05.2015 року протоко № 2. Крім того, в п.7,2 Тимчасового статуту ТДВ «Васильківська фірма «Екогазсервіс» зазначено, що у</w:t>
      </w:r>
      <w:r w:rsidR="003338E1">
        <w:rPr>
          <w:rFonts w:ascii="Times New Roman" w:hAnsi="Times New Roman" w:cs="Times New Roman"/>
          <w:sz w:val="24"/>
          <w:szCs w:val="24"/>
        </w:rPr>
        <w:t xml:space="preserve">часники товариства зазначені в </w:t>
      </w:r>
      <w:proofErr w:type="spellStart"/>
      <w:r w:rsidR="003338E1">
        <w:rPr>
          <w:rFonts w:ascii="Times New Roman" w:hAnsi="Times New Roman" w:cs="Times New Roman"/>
          <w:sz w:val="24"/>
          <w:szCs w:val="24"/>
        </w:rPr>
        <w:t>Д</w:t>
      </w:r>
      <w:r w:rsidR="003338E1" w:rsidRPr="003338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338E1">
        <w:rPr>
          <w:rFonts w:ascii="Times New Roman" w:hAnsi="Times New Roman" w:cs="Times New Roman"/>
          <w:sz w:val="24"/>
          <w:szCs w:val="24"/>
        </w:rPr>
        <w:t>.</w:t>
      </w:r>
      <w:r w:rsidR="003338E1" w:rsidRPr="003338E1">
        <w:rPr>
          <w:rFonts w:ascii="Times New Roman" w:hAnsi="Times New Roman" w:cs="Times New Roman"/>
          <w:sz w:val="24"/>
          <w:szCs w:val="24"/>
        </w:rPr>
        <w:t xml:space="preserve"> № 1</w:t>
      </w:r>
      <w:r w:rsidR="003338E1">
        <w:rPr>
          <w:rFonts w:ascii="Times New Roman" w:hAnsi="Times New Roman" w:cs="Times New Roman"/>
          <w:sz w:val="24"/>
          <w:szCs w:val="24"/>
        </w:rPr>
        <w:t xml:space="preserve">.Зазначене не відповідає вимогам ст.4 ЗУ «Про господарські товариства» та </w:t>
      </w:r>
      <w:proofErr w:type="spellStart"/>
      <w:r w:rsidR="003338E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338E1">
        <w:rPr>
          <w:rFonts w:ascii="Times New Roman" w:hAnsi="Times New Roman" w:cs="Times New Roman"/>
          <w:sz w:val="24"/>
          <w:szCs w:val="24"/>
        </w:rPr>
        <w:t>. ж) п.3 Розділу III Порядку 737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1D1" w:rsidRPr="008E61D1" w:rsidRDefault="008E61D1" w:rsidP="008E6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D1">
        <w:rPr>
          <w:rFonts w:ascii="Times New Roman" w:hAnsi="Times New Roman" w:cs="Times New Roman"/>
          <w:sz w:val="24"/>
          <w:szCs w:val="24"/>
        </w:rPr>
        <w:t>Виправлення п.4 листа, а саме відсутній  статут ТДВ «Васильківська фірма «Екогазсервіс», затверджений Загальними зборами учасників ТДВ «Васильківська фірма «Екогазсервіс» від 16.05.2015 року протоко № 1, що не відповідає вимогам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п.3 Розділу III Порядку 737.</w:t>
      </w:r>
    </w:p>
    <w:p w:rsidR="0060412C" w:rsidRDefault="008E61D1" w:rsidP="00534D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D1">
        <w:rPr>
          <w:rFonts w:ascii="Times New Roman" w:hAnsi="Times New Roman" w:cs="Times New Roman"/>
          <w:sz w:val="24"/>
          <w:szCs w:val="24"/>
        </w:rPr>
        <w:t>Виправлення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1D1">
        <w:rPr>
          <w:rFonts w:ascii="Times New Roman" w:hAnsi="Times New Roman" w:cs="Times New Roman"/>
          <w:sz w:val="24"/>
          <w:szCs w:val="24"/>
        </w:rPr>
        <w:t xml:space="preserve"> листа, а саме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E61D1">
        <w:rPr>
          <w:rFonts w:ascii="Times New Roman" w:hAnsi="Times New Roman" w:cs="Times New Roman"/>
          <w:sz w:val="24"/>
          <w:szCs w:val="24"/>
        </w:rPr>
        <w:t>ідсутні копії реєстрів власників іменних цінних паперів</w:t>
      </w:r>
      <w:r>
        <w:rPr>
          <w:rFonts w:ascii="Times New Roman" w:hAnsi="Times New Roman" w:cs="Times New Roman"/>
          <w:sz w:val="24"/>
          <w:szCs w:val="24"/>
        </w:rPr>
        <w:t xml:space="preserve"> (при без документарній формі існування акцій)</w:t>
      </w:r>
      <w:r w:rsidRPr="008E61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вимог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з) п.3 Розділу III Порядку 737.</w:t>
      </w:r>
    </w:p>
    <w:p w:rsidR="008E61D1" w:rsidRDefault="008E61D1" w:rsidP="008E6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D1">
        <w:rPr>
          <w:rFonts w:ascii="Times New Roman" w:hAnsi="Times New Roman" w:cs="Times New Roman"/>
          <w:sz w:val="24"/>
          <w:szCs w:val="24"/>
        </w:rPr>
        <w:t>Виправлення п.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61D1">
        <w:rPr>
          <w:rFonts w:ascii="Times New Roman" w:hAnsi="Times New Roman" w:cs="Times New Roman"/>
          <w:sz w:val="24"/>
          <w:szCs w:val="24"/>
        </w:rPr>
        <w:t xml:space="preserve"> листа, а саме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1D1">
        <w:rPr>
          <w:rFonts w:ascii="Times New Roman" w:hAnsi="Times New Roman" w:cs="Times New Roman"/>
          <w:sz w:val="24"/>
          <w:szCs w:val="24"/>
        </w:rPr>
        <w:t>Протокол № 1 загальних зборів учасників   ТДВ «Васильківська фірма «Екогазсервіс</w:t>
      </w:r>
      <w:r>
        <w:rPr>
          <w:rFonts w:ascii="Times New Roman" w:hAnsi="Times New Roman" w:cs="Times New Roman"/>
          <w:sz w:val="24"/>
          <w:szCs w:val="24"/>
        </w:rPr>
        <w:t xml:space="preserve"> від 16.05.2015р.</w:t>
      </w:r>
      <w:r w:rsidRPr="008E61D1">
        <w:rPr>
          <w:rFonts w:ascii="Times New Roman" w:hAnsi="Times New Roman" w:cs="Times New Roman"/>
          <w:sz w:val="24"/>
          <w:szCs w:val="24"/>
        </w:rPr>
        <w:t xml:space="preserve"> не відповідає протоколу № 1 загальних зборів учасників   ТДВ «Васильківська фірма «</w:t>
      </w:r>
      <w:r>
        <w:rPr>
          <w:rFonts w:ascii="Times New Roman" w:hAnsi="Times New Roman" w:cs="Times New Roman"/>
          <w:sz w:val="24"/>
          <w:szCs w:val="24"/>
        </w:rPr>
        <w:t xml:space="preserve">Екогазсервіс від 16.05.2015 р., </w:t>
      </w:r>
      <w:r w:rsidRPr="008E61D1">
        <w:rPr>
          <w:rFonts w:ascii="Times New Roman" w:hAnsi="Times New Roman" w:cs="Times New Roman"/>
          <w:sz w:val="24"/>
          <w:szCs w:val="24"/>
        </w:rPr>
        <w:t xml:space="preserve">наданому </w:t>
      </w:r>
      <w:r>
        <w:rPr>
          <w:rFonts w:ascii="Times New Roman" w:hAnsi="Times New Roman" w:cs="Times New Roman"/>
          <w:sz w:val="24"/>
          <w:szCs w:val="24"/>
        </w:rPr>
        <w:t>16.11.2015р. (вх.№2767 ТУ від 16.11.2015р.)</w:t>
      </w:r>
    </w:p>
    <w:p w:rsidR="008E61D1" w:rsidRPr="008E61D1" w:rsidRDefault="008E61D1" w:rsidP="008E6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D1">
        <w:rPr>
          <w:rFonts w:ascii="Times New Roman" w:hAnsi="Times New Roman" w:cs="Times New Roman"/>
          <w:sz w:val="24"/>
          <w:szCs w:val="24"/>
        </w:rPr>
        <w:t>Виправлення п.7 листа, а саме Протокол № 1 загальних зборів учасників   ТДВ «Васильківська фірма «Екогазсервіс</w:t>
      </w:r>
      <w:r>
        <w:rPr>
          <w:rFonts w:ascii="Times New Roman" w:hAnsi="Times New Roman" w:cs="Times New Roman"/>
          <w:sz w:val="24"/>
          <w:szCs w:val="24"/>
        </w:rPr>
        <w:t xml:space="preserve"> від 16.05.2015р.</w:t>
      </w:r>
      <w:r w:rsidRPr="008E61D1">
        <w:rPr>
          <w:rFonts w:ascii="Times New Roman" w:hAnsi="Times New Roman" w:cs="Times New Roman"/>
          <w:sz w:val="24"/>
          <w:szCs w:val="24"/>
        </w:rPr>
        <w:t xml:space="preserve"> не засвідчений підписом голови Комісії з припинення та печаткою ВАТ «Васильківська фірма «Екогазсервіс»</w:t>
      </w:r>
      <w:r>
        <w:rPr>
          <w:rFonts w:ascii="Times New Roman" w:hAnsi="Times New Roman" w:cs="Times New Roman"/>
          <w:sz w:val="24"/>
          <w:szCs w:val="24"/>
        </w:rPr>
        <w:t xml:space="preserve">, що </w:t>
      </w:r>
      <w:r w:rsidRPr="008E61D1">
        <w:rPr>
          <w:rFonts w:ascii="Times New Roman" w:hAnsi="Times New Roman" w:cs="Times New Roman"/>
          <w:sz w:val="24"/>
          <w:szCs w:val="24"/>
        </w:rPr>
        <w:t>не відповідає вимогам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є) п.3 Розділу III Порядку 737.</w:t>
      </w:r>
    </w:p>
    <w:p w:rsidR="008E61D1" w:rsidRPr="008E61D1" w:rsidRDefault="008E61D1" w:rsidP="008E6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D1">
        <w:rPr>
          <w:rFonts w:ascii="Times New Roman" w:hAnsi="Times New Roman" w:cs="Times New Roman"/>
          <w:sz w:val="24"/>
          <w:szCs w:val="24"/>
        </w:rPr>
        <w:lastRenderedPageBreak/>
        <w:t>Виправлення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1D1">
        <w:rPr>
          <w:rFonts w:ascii="Times New Roman" w:hAnsi="Times New Roman" w:cs="Times New Roman"/>
          <w:sz w:val="24"/>
          <w:szCs w:val="24"/>
        </w:rPr>
        <w:t xml:space="preserve"> листа, а саме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в</w:t>
      </w:r>
      <w:r w:rsidRPr="00251EFF">
        <w:rPr>
          <w:sz w:val="32"/>
          <w:szCs w:val="32"/>
        </w:rPr>
        <w:t xml:space="preserve"> </w:t>
      </w:r>
      <w:r w:rsidRPr="008E61D1">
        <w:rPr>
          <w:rFonts w:ascii="Times New Roman" w:hAnsi="Times New Roman" w:cs="Times New Roman"/>
          <w:sz w:val="24"/>
          <w:szCs w:val="24"/>
        </w:rPr>
        <w:t>протоколі № 2 позачергових загальних зборів акціонерів   ВАТ  «Васильківська фірма «Екогазсервіс</w:t>
      </w:r>
      <w:r>
        <w:t xml:space="preserve"> від 16.05.2015</w:t>
      </w:r>
      <w:r w:rsidRPr="008E61D1">
        <w:rPr>
          <w:rFonts w:ascii="Times New Roman" w:hAnsi="Times New Roman" w:cs="Times New Roman"/>
          <w:sz w:val="24"/>
          <w:szCs w:val="24"/>
        </w:rPr>
        <w:t>р</w:t>
      </w:r>
      <w:r>
        <w:t>.</w:t>
      </w:r>
      <w:r w:rsidRPr="008E61D1">
        <w:rPr>
          <w:rFonts w:ascii="Times New Roman" w:hAnsi="Times New Roman" w:cs="Times New Roman"/>
          <w:sz w:val="24"/>
          <w:szCs w:val="24"/>
        </w:rPr>
        <w:t xml:space="preserve"> зазначений порядок денний не відповідає порядку денному, опублікованому в газеті</w:t>
      </w:r>
      <w:r>
        <w:t xml:space="preserve"> </w:t>
      </w:r>
      <w:r w:rsidRPr="008E61D1">
        <w:rPr>
          <w:rFonts w:ascii="Times New Roman" w:hAnsi="Times New Roman" w:cs="Times New Roman"/>
          <w:sz w:val="24"/>
          <w:szCs w:val="24"/>
        </w:rPr>
        <w:t>«Бюлетень.</w:t>
      </w:r>
      <w:r>
        <w:t xml:space="preserve"> </w:t>
      </w:r>
      <w:r w:rsidRPr="008E61D1">
        <w:rPr>
          <w:rFonts w:ascii="Times New Roman" w:hAnsi="Times New Roman" w:cs="Times New Roman"/>
          <w:sz w:val="24"/>
          <w:szCs w:val="24"/>
        </w:rPr>
        <w:t>Цінні папери України» від 15.04.2015р</w:t>
      </w:r>
      <w:r>
        <w:t>.</w:t>
      </w:r>
      <w:r w:rsidRPr="008E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Pr="008E61D1">
        <w:rPr>
          <w:rFonts w:ascii="Times New Roman" w:hAnsi="Times New Roman" w:cs="Times New Roman"/>
          <w:sz w:val="24"/>
          <w:szCs w:val="24"/>
        </w:rPr>
        <w:t>не відповідає вимогам</w:t>
      </w:r>
      <w:r>
        <w:rPr>
          <w:rFonts w:ascii="Times New Roman" w:hAnsi="Times New Roman" w:cs="Times New Roman"/>
          <w:sz w:val="24"/>
          <w:szCs w:val="24"/>
        </w:rPr>
        <w:t xml:space="preserve"> ст.35 ЗУ «Про акціонерні товариства»</w:t>
      </w:r>
    </w:p>
    <w:p w:rsidR="00251EFF" w:rsidRDefault="00B82BF2" w:rsidP="00251E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FF">
        <w:rPr>
          <w:rFonts w:ascii="Times New Roman" w:hAnsi="Times New Roman" w:cs="Times New Roman"/>
          <w:sz w:val="24"/>
          <w:szCs w:val="24"/>
        </w:rPr>
        <w:t xml:space="preserve">Виправлення п.9 листа, а саме Протоколом позачергових загальних зборів акціонерів   </w:t>
      </w:r>
      <w:proofErr w:type="spellStart"/>
      <w:r w:rsidRPr="00251EFF">
        <w:rPr>
          <w:rFonts w:ascii="Times New Roman" w:hAnsi="Times New Roman" w:cs="Times New Roman"/>
          <w:sz w:val="24"/>
          <w:szCs w:val="24"/>
        </w:rPr>
        <w:t>ВАТ«Васильківська</w:t>
      </w:r>
      <w:proofErr w:type="spellEnd"/>
      <w:r w:rsidRPr="002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FF">
        <w:rPr>
          <w:rFonts w:ascii="Times New Roman" w:hAnsi="Times New Roman" w:cs="Times New Roman"/>
          <w:sz w:val="24"/>
          <w:szCs w:val="24"/>
        </w:rPr>
        <w:t>фірма«Екогазсервіс</w:t>
      </w:r>
      <w:proofErr w:type="spellEnd"/>
      <w:r w:rsidRPr="00251EFF">
        <w:rPr>
          <w:rFonts w:ascii="Times New Roman" w:hAnsi="Times New Roman" w:cs="Times New Roman"/>
          <w:sz w:val="24"/>
          <w:szCs w:val="24"/>
        </w:rPr>
        <w:t xml:space="preserve"> від 16.05.2015р. (Протокол № 2) затверджено передавальний акт станом на 16.05.2015р. При цьому надано копію передавального акту затвердженого черговими загальними зборами акціонерів ВАТ  «Васильківська фірма «Екогазсервіс від 16.05.2015р. (Протокол № 2) станом на 13.05.2015р.</w:t>
      </w:r>
    </w:p>
    <w:p w:rsidR="00BA1BA1" w:rsidRDefault="00251EFF" w:rsidP="00BA1B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FF">
        <w:rPr>
          <w:rFonts w:ascii="Times New Roman" w:hAnsi="Times New Roman" w:cs="Times New Roman"/>
          <w:sz w:val="24"/>
          <w:szCs w:val="24"/>
        </w:rPr>
        <w:t xml:space="preserve">Виправлення п.10 листа, а саме в Протоколі позачергових загальних зборів акціонерів   ВАТ  «Васильківська фірма «Екогазсервіс від 16.05.2015р. (Протокол № 2) зазначено, що  </w:t>
      </w:r>
      <w:r w:rsidRPr="00251EFF">
        <w:rPr>
          <w:rFonts w:ascii="Times New Roman" w:hAnsi="Times New Roman" w:cs="Times New Roman"/>
          <w:i/>
          <w:sz w:val="24"/>
          <w:szCs w:val="24"/>
        </w:rPr>
        <w:t xml:space="preserve">Товариство не має кредиторів, тому Комісія з припинення не повідомила кредиторів про прийняте рішення про перетворення Товариство в ТДВ «Васильківська фірма «Екогазсервіс», </w:t>
      </w:r>
      <w:r w:rsidRPr="00251EFF">
        <w:rPr>
          <w:rFonts w:ascii="Times New Roman" w:hAnsi="Times New Roman" w:cs="Times New Roman"/>
          <w:sz w:val="24"/>
          <w:szCs w:val="24"/>
        </w:rPr>
        <w:t>що не відповідає даним Передавального акту станом на 13.05.2015р. та вимогам ст.82 ЗУ «Про акціонерні товариства».</w:t>
      </w:r>
    </w:p>
    <w:p w:rsidR="00251EFF" w:rsidRDefault="00251EFF" w:rsidP="00CF33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A1">
        <w:rPr>
          <w:rFonts w:ascii="Times New Roman" w:hAnsi="Times New Roman" w:cs="Times New Roman"/>
          <w:sz w:val="24"/>
          <w:szCs w:val="24"/>
        </w:rPr>
        <w:t xml:space="preserve">Виправлення п.11 листа, а саме </w:t>
      </w:r>
      <w:r w:rsidR="00BA1BA1">
        <w:rPr>
          <w:rFonts w:ascii="Times New Roman" w:hAnsi="Times New Roman" w:cs="Times New Roman"/>
          <w:sz w:val="24"/>
          <w:szCs w:val="24"/>
        </w:rPr>
        <w:t>р</w:t>
      </w:r>
      <w:r w:rsidRPr="00BA1BA1">
        <w:rPr>
          <w:rFonts w:ascii="Times New Roman" w:hAnsi="Times New Roman" w:cs="Times New Roman"/>
          <w:sz w:val="24"/>
          <w:szCs w:val="24"/>
        </w:rPr>
        <w:t>ішення, схвалені під час розгляду питання № 6 порядку денного  позачергових загальних зборів акціонерів   ВАТ  «Васильківська фірма «Екогазсервіс від 16.05.2015</w:t>
      </w:r>
      <w:r w:rsidR="00BA1BA1">
        <w:rPr>
          <w:rFonts w:ascii="Times New Roman" w:hAnsi="Times New Roman" w:cs="Times New Roman"/>
          <w:sz w:val="24"/>
          <w:szCs w:val="24"/>
        </w:rPr>
        <w:t>р.</w:t>
      </w:r>
      <w:r w:rsidRPr="00BA1BA1">
        <w:rPr>
          <w:rFonts w:ascii="Times New Roman" w:hAnsi="Times New Roman" w:cs="Times New Roman"/>
          <w:sz w:val="24"/>
          <w:szCs w:val="24"/>
        </w:rPr>
        <w:t xml:space="preserve"> не відповідають питанню № 6 порядку денного, що не відповідає вимогам ст.33 ЗУ «Про </w:t>
      </w:r>
      <w:r w:rsidR="00BA1BA1">
        <w:rPr>
          <w:rFonts w:ascii="Times New Roman" w:hAnsi="Times New Roman" w:cs="Times New Roman"/>
          <w:sz w:val="24"/>
          <w:szCs w:val="24"/>
        </w:rPr>
        <w:t>а</w:t>
      </w:r>
      <w:r w:rsidRPr="00BA1BA1">
        <w:rPr>
          <w:rFonts w:ascii="Times New Roman" w:hAnsi="Times New Roman" w:cs="Times New Roman"/>
          <w:sz w:val="24"/>
          <w:szCs w:val="24"/>
        </w:rPr>
        <w:t>кціонерні товариства»</w:t>
      </w:r>
      <w:r w:rsidR="00CF3339">
        <w:rPr>
          <w:rFonts w:ascii="Times New Roman" w:hAnsi="Times New Roman" w:cs="Times New Roman"/>
          <w:sz w:val="24"/>
          <w:szCs w:val="24"/>
        </w:rPr>
        <w:t>.</w:t>
      </w:r>
    </w:p>
    <w:p w:rsidR="00590824" w:rsidRDefault="00590824" w:rsidP="00590824">
      <w:pPr>
        <w:numPr>
          <w:ilvl w:val="0"/>
          <w:numId w:val="3"/>
        </w:numPr>
        <w:tabs>
          <w:tab w:val="left" w:pos="228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4">
        <w:rPr>
          <w:rFonts w:ascii="Times New Roman" w:hAnsi="Times New Roman" w:cs="Times New Roman"/>
          <w:sz w:val="24"/>
          <w:szCs w:val="24"/>
        </w:rPr>
        <w:t xml:space="preserve">Розгляд звіту Комісії з припинення Товариства про результати фінансово-господарської діяльності Товариства в 2015 році. Прийняття рішення за наслідками розгляду звіту Комісії з припинення Товариства </w:t>
      </w:r>
    </w:p>
    <w:p w:rsidR="00CF3339" w:rsidRPr="00590824" w:rsidRDefault="00590824" w:rsidP="00590824">
      <w:pPr>
        <w:numPr>
          <w:ilvl w:val="0"/>
          <w:numId w:val="3"/>
        </w:numPr>
        <w:tabs>
          <w:tab w:val="left" w:pos="228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3339" w:rsidRPr="00590824">
        <w:rPr>
          <w:rFonts w:ascii="Times New Roman" w:hAnsi="Times New Roman" w:cs="Times New Roman"/>
          <w:sz w:val="24"/>
          <w:szCs w:val="24"/>
        </w:rPr>
        <w:t xml:space="preserve">атвердження річного звіту </w:t>
      </w:r>
      <w:r w:rsidR="002D1BEA">
        <w:rPr>
          <w:rFonts w:ascii="Times New Roman" w:hAnsi="Times New Roman" w:cs="Times New Roman"/>
          <w:sz w:val="24"/>
          <w:szCs w:val="24"/>
        </w:rPr>
        <w:t xml:space="preserve">та балансу </w:t>
      </w:r>
      <w:r w:rsidR="00CF3339" w:rsidRPr="00590824">
        <w:rPr>
          <w:rFonts w:ascii="Times New Roman" w:hAnsi="Times New Roman" w:cs="Times New Roman"/>
          <w:sz w:val="24"/>
          <w:szCs w:val="24"/>
        </w:rPr>
        <w:t>Товариства за 2015 рік.</w:t>
      </w:r>
    </w:p>
    <w:p w:rsidR="00251EFF" w:rsidRDefault="00590824" w:rsidP="00251E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F3339" w:rsidRPr="00EA118D">
        <w:rPr>
          <w:rFonts w:ascii="Times New Roman" w:hAnsi="Times New Roman" w:cs="Times New Roman"/>
          <w:sz w:val="24"/>
          <w:szCs w:val="24"/>
        </w:rPr>
        <w:t>озподіл прибутку і збитку Товариства за 2015 рік.</w:t>
      </w:r>
    </w:p>
    <w:p w:rsidR="00EA118D" w:rsidRPr="00EA118D" w:rsidRDefault="00EA118D" w:rsidP="00EA11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8AC" w:rsidRPr="00494B41" w:rsidRDefault="003458AC" w:rsidP="003458A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З документами, необхідними для прийняття рішень з питань порядку денного, акціонери </w:t>
      </w:r>
      <w:r w:rsidRPr="00494B41">
        <w:rPr>
          <w:rFonts w:ascii="Times New Roman" w:hAnsi="Times New Roman" w:cs="Times New Roman"/>
          <w:sz w:val="24"/>
          <w:szCs w:val="24"/>
        </w:rPr>
        <w:t xml:space="preserve">Товариства можуть ознайомитися за адресою: 08623, Васильківський район, </w:t>
      </w:r>
      <w:proofErr w:type="spellStart"/>
      <w:r w:rsidRPr="00494B4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94B41">
        <w:rPr>
          <w:rFonts w:ascii="Times New Roman" w:hAnsi="Times New Roman" w:cs="Times New Roman"/>
          <w:sz w:val="24"/>
          <w:szCs w:val="24"/>
        </w:rPr>
        <w:t>. Калинівка, вул. Залізнична,168, бухгалтерія, у робочі дні, робочий час з 10-00 годин до 16-00 годин,а в день проведення  Загальних зборів – також у</w:t>
      </w:r>
      <w:r>
        <w:rPr>
          <w:rFonts w:ascii="Times New Roman" w:hAnsi="Times New Roman" w:cs="Times New Roman"/>
          <w:sz w:val="24"/>
          <w:szCs w:val="24"/>
        </w:rPr>
        <w:t xml:space="preserve"> місці їх проведення. Відповідал</w:t>
      </w:r>
      <w:r w:rsidRPr="00494B41">
        <w:rPr>
          <w:rFonts w:ascii="Times New Roman" w:hAnsi="Times New Roman" w:cs="Times New Roman"/>
          <w:sz w:val="24"/>
          <w:szCs w:val="24"/>
        </w:rPr>
        <w:t>ьна за ознайомлення особа  – замісник головного бухгалтера Товариства Пильник О.М.</w:t>
      </w:r>
    </w:p>
    <w:p w:rsidR="0060412C" w:rsidRDefault="003458AC" w:rsidP="005B2548">
      <w:pPr>
        <w:pStyle w:val="a4"/>
        <w:ind w:left="0"/>
        <w:jc w:val="both"/>
      </w:pPr>
      <w:r w:rsidRPr="00494B41">
        <w:t xml:space="preserve">Телефон для довідок: </w:t>
      </w:r>
      <w:r w:rsidRPr="00494B41">
        <w:rPr>
          <w:lang w:val="ru-RU"/>
        </w:rPr>
        <w:t>(04571) 4-12-54</w:t>
      </w:r>
    </w:p>
    <w:p w:rsidR="0060412C" w:rsidRDefault="0060412C" w:rsidP="00534DE4">
      <w:pPr>
        <w:spacing w:after="0"/>
      </w:pPr>
    </w:p>
    <w:p w:rsidR="0060412C" w:rsidRDefault="0060412C" w:rsidP="00534DE4">
      <w:pPr>
        <w:spacing w:after="0"/>
      </w:pPr>
    </w:p>
    <w:p w:rsidR="0060412C" w:rsidRDefault="0060412C" w:rsidP="00534DE4">
      <w:pPr>
        <w:spacing w:after="0"/>
      </w:pPr>
    </w:p>
    <w:p w:rsidR="00D50CB9" w:rsidRPr="0060412C" w:rsidRDefault="003458AC" w:rsidP="00534DE4">
      <w:pPr>
        <w:spacing w:after="0"/>
        <w:rPr>
          <w:b/>
        </w:rPr>
      </w:pPr>
      <w:r>
        <w:rPr>
          <w:b/>
        </w:rPr>
        <w:t xml:space="preserve">Комісія </w:t>
      </w:r>
      <w:r w:rsidR="0060412C" w:rsidRPr="0060412C">
        <w:rPr>
          <w:b/>
        </w:rPr>
        <w:t xml:space="preserve"> з припинення </w:t>
      </w:r>
    </w:p>
    <w:p w:rsidR="0060412C" w:rsidRPr="0060412C" w:rsidRDefault="0060412C" w:rsidP="00534DE4">
      <w:pPr>
        <w:spacing w:after="0"/>
      </w:pPr>
      <w:r>
        <w:rPr>
          <w:b/>
        </w:rPr>
        <w:t>В</w:t>
      </w:r>
      <w:r w:rsidRPr="00943F26">
        <w:rPr>
          <w:b/>
        </w:rPr>
        <w:t xml:space="preserve">АТ   </w:t>
      </w:r>
      <w:r w:rsidRPr="00943F26">
        <w:rPr>
          <w:b/>
          <w:color w:val="000000"/>
        </w:rPr>
        <w:t>«</w:t>
      </w:r>
      <w:r>
        <w:rPr>
          <w:b/>
          <w:color w:val="000000"/>
        </w:rPr>
        <w:t>Васильківська фірма «Екогазсервіс</w:t>
      </w:r>
      <w:r w:rsidRPr="00943F26">
        <w:rPr>
          <w:b/>
          <w:color w:val="000000"/>
        </w:rPr>
        <w:t xml:space="preserve">» </w:t>
      </w:r>
      <w:r w:rsidRPr="00943F26">
        <w:rPr>
          <w:b/>
        </w:rPr>
        <w:t xml:space="preserve">                 </w:t>
      </w:r>
      <w:r w:rsidR="00FE18E0">
        <w:rPr>
          <w:b/>
        </w:rPr>
        <w:t xml:space="preserve">                      </w:t>
      </w:r>
      <w:r w:rsidRPr="00943F26">
        <w:rPr>
          <w:b/>
        </w:rPr>
        <w:t xml:space="preserve">               </w:t>
      </w:r>
      <w:r>
        <w:rPr>
          <w:b/>
        </w:rPr>
        <w:t xml:space="preserve">   </w:t>
      </w:r>
    </w:p>
    <w:sectPr w:rsidR="0060412C" w:rsidRPr="0060412C" w:rsidSect="00544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F51"/>
    <w:multiLevelType w:val="hybridMultilevel"/>
    <w:tmpl w:val="14F42BB8"/>
    <w:lvl w:ilvl="0" w:tplc="B034389C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0D2"/>
    <w:multiLevelType w:val="hybridMultilevel"/>
    <w:tmpl w:val="E794B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FCF"/>
    <w:multiLevelType w:val="hybridMultilevel"/>
    <w:tmpl w:val="CDE449A6"/>
    <w:lvl w:ilvl="0" w:tplc="B8E23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33372"/>
    <w:multiLevelType w:val="hybridMultilevel"/>
    <w:tmpl w:val="BF1ACF26"/>
    <w:lvl w:ilvl="0" w:tplc="34565822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C5035B"/>
    <w:multiLevelType w:val="hybridMultilevel"/>
    <w:tmpl w:val="9AC87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5575"/>
    <w:rsid w:val="00025575"/>
    <w:rsid w:val="000465E1"/>
    <w:rsid w:val="000C451D"/>
    <w:rsid w:val="001C65BB"/>
    <w:rsid w:val="00251EFF"/>
    <w:rsid w:val="002538A7"/>
    <w:rsid w:val="002D1BEA"/>
    <w:rsid w:val="002E024E"/>
    <w:rsid w:val="00306F75"/>
    <w:rsid w:val="003338E1"/>
    <w:rsid w:val="003458AC"/>
    <w:rsid w:val="0035124A"/>
    <w:rsid w:val="003705F4"/>
    <w:rsid w:val="003845B6"/>
    <w:rsid w:val="003E34AB"/>
    <w:rsid w:val="003F6C76"/>
    <w:rsid w:val="00443A17"/>
    <w:rsid w:val="00477E2F"/>
    <w:rsid w:val="005059B6"/>
    <w:rsid w:val="005331AF"/>
    <w:rsid w:val="00534DE4"/>
    <w:rsid w:val="005446AC"/>
    <w:rsid w:val="00590824"/>
    <w:rsid w:val="005B2548"/>
    <w:rsid w:val="005B2D47"/>
    <w:rsid w:val="0060412C"/>
    <w:rsid w:val="00690E84"/>
    <w:rsid w:val="006D2A90"/>
    <w:rsid w:val="00717FFD"/>
    <w:rsid w:val="00875F46"/>
    <w:rsid w:val="008D4EBC"/>
    <w:rsid w:val="008E61D1"/>
    <w:rsid w:val="00907FA9"/>
    <w:rsid w:val="00995B0B"/>
    <w:rsid w:val="009B1639"/>
    <w:rsid w:val="00AA7949"/>
    <w:rsid w:val="00B64A76"/>
    <w:rsid w:val="00B732DF"/>
    <w:rsid w:val="00B82BF2"/>
    <w:rsid w:val="00BA1BA1"/>
    <w:rsid w:val="00C843CC"/>
    <w:rsid w:val="00CF3339"/>
    <w:rsid w:val="00D50CB9"/>
    <w:rsid w:val="00D94581"/>
    <w:rsid w:val="00EA118D"/>
    <w:rsid w:val="00EA36BB"/>
    <w:rsid w:val="00EA3883"/>
    <w:rsid w:val="00F7645E"/>
    <w:rsid w:val="00FD622E"/>
    <w:rsid w:val="00FE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C"/>
  </w:style>
  <w:style w:type="paragraph" w:styleId="3">
    <w:name w:val="heading 3"/>
    <w:basedOn w:val="a"/>
    <w:next w:val="a"/>
    <w:link w:val="30"/>
    <w:semiHidden/>
    <w:unhideWhenUsed/>
    <w:qFormat/>
    <w:rsid w:val="000255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57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unhideWhenUsed/>
    <w:rsid w:val="0002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255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557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Без интервала1"/>
    <w:rsid w:val="0060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ова12"/>
    <w:autoRedefine/>
    <w:qFormat/>
    <w:rsid w:val="00534DE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Нінок</dc:creator>
  <cp:keywords/>
  <dc:description/>
  <cp:lastModifiedBy>Нінок</cp:lastModifiedBy>
  <cp:revision>29</cp:revision>
  <cp:lastPrinted>2016-02-01T11:13:00Z</cp:lastPrinted>
  <dcterms:created xsi:type="dcterms:W3CDTF">2015-09-30T08:15:00Z</dcterms:created>
  <dcterms:modified xsi:type="dcterms:W3CDTF">2016-02-01T11:18:00Z</dcterms:modified>
</cp:coreProperties>
</file>